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7BDD88" w14:textId="77777777" w:rsidR="00937044" w:rsidRPr="00CB185A" w:rsidRDefault="00937044" w:rsidP="00937044">
      <w:pPr>
        <w:spacing w:after="12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CB185A">
        <w:rPr>
          <w:noProof/>
          <w:lang w:eastAsia="ru-RU"/>
        </w:rPr>
        <w:drawing>
          <wp:inline distT="0" distB="0" distL="0" distR="0" wp14:anchorId="2ABCE8EA" wp14:editId="69F371E7">
            <wp:extent cx="640080" cy="6858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91F4" w14:textId="77777777" w:rsidR="00937044" w:rsidRPr="00CB185A" w:rsidRDefault="00937044" w:rsidP="00937044">
      <w:pPr>
        <w:spacing w:after="120" w:line="360" w:lineRule="auto"/>
        <w:jc w:val="center"/>
        <w:outlineLvl w:val="0"/>
        <w:rPr>
          <w:rFonts w:ascii="Times New Roman" w:hAnsi="Times New Roman" w:cs="Times New Roman"/>
        </w:rPr>
      </w:pPr>
      <w:r w:rsidRPr="00CB185A">
        <w:rPr>
          <w:rFonts w:ascii="Times New Roman" w:hAnsi="Times New Roman" w:cs="Times New Roman"/>
        </w:rPr>
        <w:t>МИНИСТЕРСТВО НАУКИ И ВЫСШЕГО ОБРАЗОВАНИЯ РОССИЙСКОЙ ФЕДЕРАЦИИ</w:t>
      </w:r>
    </w:p>
    <w:p w14:paraId="21623EE5" w14:textId="77777777" w:rsidR="00937044" w:rsidRPr="00CB185A" w:rsidRDefault="00937044" w:rsidP="00937044">
      <w:pPr>
        <w:spacing w:after="120" w:line="240" w:lineRule="auto"/>
        <w:ind w:right="-6"/>
        <w:jc w:val="center"/>
        <w:rPr>
          <w:rFonts w:ascii="Times New Roman" w:hAnsi="Times New Roman" w:cs="Times New Roman"/>
          <w:b/>
          <w:bCs/>
        </w:rPr>
      </w:pPr>
      <w:r w:rsidRPr="00CB185A">
        <w:rPr>
          <w:rFonts w:ascii="Times New Roman" w:hAnsi="Times New Roman" w:cs="Times New Roman"/>
          <w:b/>
          <w:bCs/>
        </w:rPr>
        <w:t xml:space="preserve">ФЕДЕРАЛЬНОЕ ГОСУДАРСТВЕННОЕ БЮДЖЕТНОЕ </w:t>
      </w:r>
    </w:p>
    <w:p w14:paraId="51139767" w14:textId="77777777" w:rsidR="00937044" w:rsidRPr="00CB185A" w:rsidRDefault="00937044" w:rsidP="00937044">
      <w:pPr>
        <w:spacing w:after="0" w:line="240" w:lineRule="auto"/>
        <w:ind w:right="-6"/>
        <w:jc w:val="center"/>
        <w:rPr>
          <w:rFonts w:ascii="Times New Roman" w:hAnsi="Times New Roman" w:cs="Times New Roman"/>
          <w:b/>
          <w:bCs/>
        </w:rPr>
      </w:pPr>
      <w:r w:rsidRPr="00CB185A">
        <w:rPr>
          <w:rFonts w:ascii="Times New Roman" w:hAnsi="Times New Roman" w:cs="Times New Roman"/>
          <w:b/>
          <w:bCs/>
        </w:rPr>
        <w:t>ОБРАЗОВАТЕЛЬНОЕ УЧРЕЖДЕНИЕ ВЫСШЕГО ОБРАЗОВАНИЯ</w:t>
      </w:r>
      <w:r w:rsidRPr="00CB185A">
        <w:rPr>
          <w:rFonts w:ascii="Times New Roman" w:hAnsi="Times New Roman" w:cs="Times New Roman"/>
          <w:b/>
          <w:bCs/>
        </w:rPr>
        <w:br/>
        <w:t xml:space="preserve"> «ДОНСКОЙ ГОСУДАРСТВЕННЫЙ ТЕХНИЧЕСКИЙ УНИВЕРСИТЕТ» </w:t>
      </w:r>
    </w:p>
    <w:p w14:paraId="77A43DCE" w14:textId="77777777" w:rsidR="00937044" w:rsidRPr="00CB185A" w:rsidRDefault="00937044" w:rsidP="00937044">
      <w:pPr>
        <w:spacing w:after="0" w:line="240" w:lineRule="auto"/>
        <w:ind w:right="-6"/>
        <w:jc w:val="center"/>
        <w:rPr>
          <w:rFonts w:ascii="Times New Roman" w:hAnsi="Times New Roman" w:cs="Times New Roman"/>
          <w:b/>
          <w:bCs/>
        </w:rPr>
      </w:pPr>
      <w:r w:rsidRPr="00CB185A">
        <w:rPr>
          <w:rFonts w:ascii="Times New Roman" w:hAnsi="Times New Roman" w:cs="Times New Roman"/>
          <w:b/>
          <w:bCs/>
        </w:rPr>
        <w:t>(ДГТУ)</w:t>
      </w:r>
    </w:p>
    <w:p w14:paraId="72E3FD8C" w14:textId="77777777" w:rsidR="00937044" w:rsidRPr="00CB185A" w:rsidRDefault="00937044" w:rsidP="00937044">
      <w:pPr>
        <w:spacing w:after="0" w:line="240" w:lineRule="auto"/>
        <w:ind w:right="-6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2F82CB7D" w14:textId="77777777" w:rsidR="00937044" w:rsidRPr="00CB185A" w:rsidRDefault="00937044" w:rsidP="00937044">
      <w:pPr>
        <w:spacing w:after="0" w:line="240" w:lineRule="auto"/>
        <w:ind w:right="-6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47C535FA" w14:textId="77777777" w:rsidR="00937044" w:rsidRPr="00CB185A" w:rsidRDefault="00937044" w:rsidP="00937044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B185A">
        <w:rPr>
          <w:rFonts w:ascii="Times New Roman" w:hAnsi="Times New Roman" w:cs="Times New Roman"/>
          <w:sz w:val="28"/>
          <w:szCs w:val="28"/>
        </w:rPr>
        <w:t>Факультет «Информатика и вычислительная техника»</w:t>
      </w:r>
    </w:p>
    <w:p w14:paraId="73B4A12B" w14:textId="77777777" w:rsidR="00937044" w:rsidRPr="00CB185A" w:rsidRDefault="00937044" w:rsidP="00937044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B185A">
        <w:rPr>
          <w:rFonts w:ascii="Times New Roman" w:hAnsi="Times New Roman" w:cs="Times New Roman"/>
          <w:sz w:val="28"/>
          <w:szCs w:val="28"/>
        </w:rPr>
        <w:t>Кафедра «Кибербезопасность информационных систем»</w:t>
      </w:r>
    </w:p>
    <w:p w14:paraId="7397D74B" w14:textId="77777777" w:rsidR="00937044" w:rsidRPr="00CB185A" w:rsidRDefault="00937044" w:rsidP="00937044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32B4F02" w14:textId="77777777" w:rsidR="00937044" w:rsidRPr="00CB185A" w:rsidRDefault="00937044" w:rsidP="00937044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82D5D2" w14:textId="77777777" w:rsidR="00937044" w:rsidRPr="00CB185A" w:rsidRDefault="00937044" w:rsidP="0093704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185A">
        <w:rPr>
          <w:rFonts w:ascii="Times New Roman" w:hAnsi="Times New Roman" w:cs="Times New Roman"/>
          <w:b/>
          <w:sz w:val="28"/>
          <w:szCs w:val="28"/>
        </w:rPr>
        <w:t>Отчет</w:t>
      </w:r>
    </w:p>
    <w:p w14:paraId="6951A7D0" w14:textId="77777777" w:rsidR="00937044" w:rsidRPr="00CB185A" w:rsidRDefault="00937044" w:rsidP="0093704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185A"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="00997A66">
        <w:rPr>
          <w:rFonts w:ascii="Times New Roman" w:hAnsi="Times New Roman" w:cs="Times New Roman"/>
          <w:b/>
          <w:sz w:val="28"/>
          <w:szCs w:val="28"/>
        </w:rPr>
        <w:t>5</w:t>
      </w:r>
      <w:r w:rsidRPr="00CB185A">
        <w:rPr>
          <w:rFonts w:ascii="Times New Roman" w:hAnsi="Times New Roman" w:cs="Times New Roman"/>
          <w:b/>
          <w:sz w:val="28"/>
          <w:szCs w:val="28"/>
        </w:rPr>
        <w:t xml:space="preserve"> по дисциплин</w:t>
      </w:r>
      <w:r>
        <w:rPr>
          <w:rFonts w:ascii="Times New Roman" w:hAnsi="Times New Roman" w:cs="Times New Roman"/>
          <w:b/>
          <w:sz w:val="28"/>
          <w:szCs w:val="28"/>
        </w:rPr>
        <w:t>е</w:t>
      </w:r>
      <w:r w:rsidRPr="00CB185A">
        <w:rPr>
          <w:rFonts w:ascii="Times New Roman" w:hAnsi="Times New Roman" w:cs="Times New Roman"/>
          <w:b/>
          <w:sz w:val="28"/>
          <w:szCs w:val="28"/>
        </w:rPr>
        <w:t xml:space="preserve"> «Методы и средства криптографической защиты»</w:t>
      </w:r>
    </w:p>
    <w:p w14:paraId="7C9FBE2F" w14:textId="77777777" w:rsidR="00937044" w:rsidRPr="00CB185A" w:rsidRDefault="00937044" w:rsidP="00937044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750194C" w14:textId="77777777" w:rsidR="00937044" w:rsidRPr="00CB185A" w:rsidRDefault="00937044" w:rsidP="00937044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6E734C6" w14:textId="77777777" w:rsidR="00937044" w:rsidRPr="00CB185A" w:rsidRDefault="00937044" w:rsidP="00937044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EE08AAA" w14:textId="284BB05C" w:rsidR="00937044" w:rsidRPr="00CB185A" w:rsidRDefault="00937044" w:rsidP="00937044">
      <w:pPr>
        <w:spacing w:after="0" w:line="360" w:lineRule="auto"/>
        <w:ind w:left="1416" w:firstLine="708"/>
        <w:jc w:val="right"/>
        <w:rPr>
          <w:rFonts w:ascii="Times New Roman" w:hAnsi="Times New Roman" w:cs="Times New Roman"/>
          <w:bCs/>
          <w:sz w:val="28"/>
          <w:szCs w:val="28"/>
        </w:rPr>
      </w:pPr>
      <w:r w:rsidRPr="00CB185A"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Pr="00CB185A">
        <w:rPr>
          <w:rFonts w:ascii="Times New Roman" w:hAnsi="Times New Roman" w:cs="Times New Roman"/>
          <w:bCs/>
          <w:sz w:val="28"/>
          <w:szCs w:val="28"/>
        </w:rPr>
        <w:t xml:space="preserve">Выполнил: </w:t>
      </w:r>
      <w:r w:rsidRPr="00CB185A">
        <w:rPr>
          <w:rFonts w:ascii="Times New Roman" w:hAnsi="Times New Roman" w:cs="Times New Roman"/>
          <w:bCs/>
          <w:sz w:val="28"/>
          <w:szCs w:val="28"/>
        </w:rPr>
        <w:br/>
        <w:t>обучающийся гр. ВКБ4</w:t>
      </w:r>
      <w:r w:rsidR="00042866">
        <w:rPr>
          <w:rFonts w:ascii="Times New Roman" w:hAnsi="Times New Roman" w:cs="Times New Roman"/>
          <w:bCs/>
          <w:sz w:val="28"/>
          <w:szCs w:val="28"/>
        </w:rPr>
        <w:t>3</w:t>
      </w:r>
    </w:p>
    <w:p w14:paraId="2734639E" w14:textId="7AB98180" w:rsidR="00937044" w:rsidRPr="00042866" w:rsidRDefault="00937044" w:rsidP="00937044">
      <w:pPr>
        <w:spacing w:after="0" w:line="360" w:lineRule="auto"/>
        <w:ind w:left="2124" w:firstLine="708"/>
        <w:jc w:val="right"/>
        <w:rPr>
          <w:rFonts w:ascii="Times New Roman" w:hAnsi="Times New Roman" w:cs="Times New Roman"/>
          <w:iCs/>
          <w:sz w:val="28"/>
          <w:szCs w:val="28"/>
        </w:rPr>
      </w:pPr>
      <w:r w:rsidRPr="00CB185A">
        <w:rPr>
          <w:rFonts w:ascii="Times New Roman" w:hAnsi="Times New Roman" w:cs="Times New Roman"/>
          <w:i/>
          <w:sz w:val="28"/>
          <w:szCs w:val="28"/>
        </w:rPr>
        <w:t xml:space="preserve">                                 </w:t>
      </w:r>
      <w:r w:rsidR="00042866">
        <w:rPr>
          <w:rFonts w:ascii="Times New Roman" w:hAnsi="Times New Roman" w:cs="Times New Roman"/>
          <w:iCs/>
          <w:sz w:val="28"/>
          <w:szCs w:val="28"/>
        </w:rPr>
        <w:t>Ковалев Д. П.</w:t>
      </w:r>
    </w:p>
    <w:p w14:paraId="1FDE5F4B" w14:textId="77777777" w:rsidR="00937044" w:rsidRPr="00CB185A" w:rsidRDefault="00937044" w:rsidP="00937044">
      <w:pPr>
        <w:spacing w:after="0" w:line="360" w:lineRule="auto"/>
        <w:ind w:left="2124" w:firstLine="708"/>
        <w:jc w:val="right"/>
        <w:rPr>
          <w:rFonts w:ascii="Times New Roman" w:hAnsi="Times New Roman" w:cs="Times New Roman"/>
          <w:i/>
          <w:sz w:val="28"/>
          <w:szCs w:val="28"/>
        </w:rPr>
      </w:pPr>
    </w:p>
    <w:p w14:paraId="30FA913F" w14:textId="77777777" w:rsidR="00937044" w:rsidRPr="00CB185A" w:rsidRDefault="00937044" w:rsidP="00937044">
      <w:pPr>
        <w:spacing w:after="0" w:line="360" w:lineRule="auto"/>
        <w:jc w:val="right"/>
        <w:rPr>
          <w:rFonts w:ascii="Times New Roman" w:hAnsi="Times New Roman" w:cs="Times New Roman"/>
          <w:bCs/>
          <w:sz w:val="28"/>
          <w:szCs w:val="28"/>
        </w:rPr>
      </w:pPr>
      <w:r w:rsidRPr="00CB185A">
        <w:rPr>
          <w:rFonts w:ascii="Times New Roman" w:hAnsi="Times New Roman" w:cs="Times New Roman"/>
          <w:bCs/>
          <w:sz w:val="28"/>
          <w:szCs w:val="28"/>
        </w:rPr>
        <w:t xml:space="preserve">                                                             Проверила: </w:t>
      </w:r>
      <w:r w:rsidRPr="00CB185A">
        <w:rPr>
          <w:rFonts w:ascii="Times New Roman" w:hAnsi="Times New Roman" w:cs="Times New Roman"/>
          <w:bCs/>
          <w:sz w:val="28"/>
          <w:szCs w:val="28"/>
        </w:rPr>
        <w:br/>
        <w:t xml:space="preserve"> Сафарьян Ольга Александровна</w:t>
      </w:r>
    </w:p>
    <w:p w14:paraId="17A2DEED" w14:textId="77777777" w:rsidR="00937044" w:rsidRPr="00CB185A" w:rsidRDefault="00937044" w:rsidP="00937044">
      <w:pPr>
        <w:spacing w:after="0" w:line="360" w:lineRule="auto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5E4EF70C" w14:textId="77777777" w:rsidR="00937044" w:rsidRPr="00CB185A" w:rsidRDefault="00937044" w:rsidP="00937044">
      <w:pPr>
        <w:spacing w:after="0" w:line="360" w:lineRule="auto"/>
        <w:ind w:left="424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B185A">
        <w:rPr>
          <w:rFonts w:ascii="Times New Roman" w:hAnsi="Times New Roman" w:cs="Times New Roman"/>
          <w:bCs/>
          <w:sz w:val="28"/>
          <w:szCs w:val="28"/>
        </w:rPr>
        <w:t>Оценка _____________________________</w:t>
      </w:r>
    </w:p>
    <w:p w14:paraId="1668761B" w14:textId="77777777" w:rsidR="00937044" w:rsidRPr="00CB185A" w:rsidRDefault="00937044" w:rsidP="0093704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087AF1E" w14:textId="77777777" w:rsidR="00937044" w:rsidRPr="00CB185A" w:rsidRDefault="00937044" w:rsidP="00937044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055EC6A" w14:textId="77777777" w:rsidR="00937044" w:rsidRPr="00CB185A" w:rsidRDefault="00937044" w:rsidP="009370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Toc84394373"/>
      <w:bookmarkStart w:id="1" w:name="_Toc205017532"/>
    </w:p>
    <w:p w14:paraId="6B5B622A" w14:textId="77777777" w:rsidR="00937044" w:rsidRPr="00CB185A" w:rsidRDefault="00937044" w:rsidP="009370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D1E649" w14:textId="77777777" w:rsidR="00937044" w:rsidRPr="00CB185A" w:rsidRDefault="00937044" w:rsidP="0093704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185A">
        <w:rPr>
          <w:rFonts w:ascii="Times New Roman" w:hAnsi="Times New Roman" w:cs="Times New Roman"/>
          <w:sz w:val="28"/>
          <w:szCs w:val="28"/>
        </w:rPr>
        <w:t>Ростов-на-Дону</w:t>
      </w:r>
    </w:p>
    <w:p w14:paraId="2E7C5045" w14:textId="4BC7D7A7" w:rsidR="00937044" w:rsidRDefault="00937044" w:rsidP="0093704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Hlk22641854"/>
      <w:bookmarkEnd w:id="0"/>
      <w:bookmarkEnd w:id="1"/>
      <w:bookmarkEnd w:id="2"/>
      <w:r w:rsidRPr="00CB185A">
        <w:rPr>
          <w:rFonts w:ascii="Times New Roman" w:hAnsi="Times New Roman" w:cs="Times New Roman"/>
          <w:sz w:val="28"/>
          <w:szCs w:val="28"/>
        </w:rPr>
        <w:t>202</w:t>
      </w:r>
      <w:r w:rsidR="00042866">
        <w:rPr>
          <w:rFonts w:ascii="Times New Roman" w:hAnsi="Times New Roman" w:cs="Times New Roman"/>
          <w:sz w:val="28"/>
          <w:szCs w:val="28"/>
        </w:rPr>
        <w:t>5</w:t>
      </w:r>
    </w:p>
    <w:p w14:paraId="7220210F" w14:textId="77777777" w:rsidR="007B0343" w:rsidRPr="009817C2" w:rsidRDefault="00937044" w:rsidP="009817C2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817C2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№5</w:t>
      </w:r>
    </w:p>
    <w:p w14:paraId="4736F874" w14:textId="22E653FB" w:rsidR="00BE0730" w:rsidRPr="009817C2" w:rsidRDefault="00937044" w:rsidP="00BE073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817C2">
        <w:rPr>
          <w:rFonts w:ascii="Times New Roman" w:hAnsi="Times New Roman" w:cs="Times New Roman"/>
          <w:b/>
          <w:sz w:val="28"/>
          <w:szCs w:val="28"/>
        </w:rPr>
        <w:t>Цель работы</w:t>
      </w:r>
      <w:r w:rsidRPr="009817C2">
        <w:rPr>
          <w:rFonts w:ascii="Times New Roman" w:hAnsi="Times New Roman" w:cs="Times New Roman"/>
          <w:sz w:val="28"/>
          <w:szCs w:val="28"/>
        </w:rPr>
        <w:t>: изучить и реализоват</w:t>
      </w:r>
      <w:r w:rsidR="00BE0730">
        <w:rPr>
          <w:rFonts w:ascii="Times New Roman" w:hAnsi="Times New Roman" w:cs="Times New Roman"/>
          <w:sz w:val="28"/>
          <w:szCs w:val="28"/>
        </w:rPr>
        <w:t>ь шифр Атабаш</w:t>
      </w:r>
      <w:r w:rsidRPr="009817C2">
        <w:rPr>
          <w:rFonts w:ascii="Times New Roman" w:hAnsi="Times New Roman" w:cs="Times New Roman"/>
          <w:sz w:val="28"/>
          <w:szCs w:val="28"/>
        </w:rPr>
        <w:t>.</w:t>
      </w:r>
    </w:p>
    <w:p w14:paraId="2344FF93" w14:textId="77777777" w:rsidR="00937044" w:rsidRPr="009817C2" w:rsidRDefault="00937044" w:rsidP="009817C2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817C2"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14:paraId="2D0629D4" w14:textId="6D029530" w:rsidR="009817C2" w:rsidRPr="000A0E33" w:rsidRDefault="00285D53" w:rsidP="009817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Ручное решение</w:t>
      </w:r>
      <w:r w:rsidR="000A0E33">
        <w:rPr>
          <w:rFonts w:ascii="Times New Roman" w:hAnsi="Times New Roman" w:cs="Times New Roman"/>
          <w:sz w:val="28"/>
          <w:szCs w:val="28"/>
        </w:rPr>
        <w:t xml:space="preserve"> представлено на рисунках 1, 2, 3, 4</w:t>
      </w:r>
      <w:r w:rsidR="000A0E33" w:rsidRPr="000A0E33">
        <w:rPr>
          <w:rFonts w:ascii="Times New Roman" w:hAnsi="Times New Roman" w:cs="Times New Roman"/>
          <w:sz w:val="28"/>
          <w:szCs w:val="28"/>
        </w:rPr>
        <w:t>:</w:t>
      </w:r>
      <w:r w:rsidR="000A0E3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DF38F5" w14:textId="60195171" w:rsidR="00BE0730" w:rsidRDefault="000A0E33" w:rsidP="009817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656555C" wp14:editId="7114AF70">
            <wp:extent cx="5300804" cy="7067550"/>
            <wp:effectExtent l="0" t="0" r="0" b="0"/>
            <wp:docPr id="708867722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67722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2862" cy="707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B0C0" w14:textId="0EA577D4" w:rsidR="000A0E33" w:rsidRP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ручное решение, часть 1</w:t>
      </w:r>
    </w:p>
    <w:p w14:paraId="7E216297" w14:textId="19669A80" w:rsid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41CFEF" wp14:editId="732A2664">
            <wp:extent cx="5179357" cy="6905625"/>
            <wp:effectExtent l="0" t="0" r="2540" b="0"/>
            <wp:docPr id="52120941" name="Рисунок 1" descr="Изображение выглядит как текст, книга, рукописный текс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0941" name="Рисунок 1" descr="Изображение выглядит как текст, книга, рукописный текс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1541" cy="69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7E63" w14:textId="111C3881" w:rsid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ручное решение, часть 2</w:t>
      </w:r>
    </w:p>
    <w:p w14:paraId="44894E79" w14:textId="77777777" w:rsid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11B3060" w14:textId="3BA528CD" w:rsid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1B0315" wp14:editId="3CA35E44">
            <wp:extent cx="5222221" cy="6962775"/>
            <wp:effectExtent l="0" t="0" r="0" b="0"/>
            <wp:docPr id="774619741" name="Рисунок 1" descr="Изображение выглядит как текст, рукописный текст, кни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19741" name="Рисунок 1" descr="Изображение выглядит как текст, рукописный текст, кни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5925" cy="69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C452" w14:textId="3ECF905D" w:rsid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ручное решение, часть 3</w:t>
      </w:r>
    </w:p>
    <w:p w14:paraId="6B430933" w14:textId="77777777" w:rsid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E1C5E8B" w14:textId="588983BF" w:rsid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9010E7" wp14:editId="1AC9B56C">
            <wp:extent cx="4972183" cy="6629400"/>
            <wp:effectExtent l="0" t="0" r="0" b="0"/>
            <wp:docPr id="1550792057" name="Рисунок 1" descr="Изображение выглядит как текст, книга, бумага, рукописный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92057" name="Рисунок 1" descr="Изображение выглядит как текст, книга, бумага, рукописный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4860" cy="663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9B94" w14:textId="16B84D50" w:rsid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ручное решение, часть 4</w:t>
      </w:r>
    </w:p>
    <w:p w14:paraId="5B93A7D8" w14:textId="77777777" w:rsidR="00BE0730" w:rsidRDefault="00BE0730" w:rsidP="009817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AA015E" w14:textId="3AA31D9F" w:rsidR="00BE0730" w:rsidRDefault="00285D53" w:rsidP="009817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графического интерфейса выступает телеграм бот, интерфейс представлен на рисунке</w:t>
      </w:r>
      <w:r w:rsidR="000A0E33">
        <w:rPr>
          <w:rFonts w:ascii="Times New Roman" w:hAnsi="Times New Roman" w:cs="Times New Roman"/>
          <w:sz w:val="28"/>
          <w:szCs w:val="28"/>
        </w:rPr>
        <w:t xml:space="preserve"> 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5FDB6D" w14:textId="3BB05E63" w:rsidR="00285D53" w:rsidRPr="00285D53" w:rsidRDefault="00285D53" w:rsidP="00285D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285D5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21DF3E" wp14:editId="44002B68">
            <wp:extent cx="5507160" cy="2009775"/>
            <wp:effectExtent l="0" t="0" r="0" b="0"/>
            <wp:docPr id="1868850180" name="Рисунок 1" descr="Изображение выглядит как снимок экрана, текст, Компьютерная игра, Программное обеспечение для видеоиг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50180" name="Рисунок 1" descr="Изображение выглядит как снимок экрана, текст, Компьютерная игра, Программное обеспечение для видеоиг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2388" cy="20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132F" w14:textId="76B773D3" w:rsidR="00BE0730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запрос на выбор действия в боте</w:t>
      </w:r>
    </w:p>
    <w:p w14:paraId="0982D9DE" w14:textId="77777777" w:rsidR="000A0E33" w:rsidRPr="000A0E33" w:rsidRDefault="000A0E33" w:rsidP="000A0E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99C16EB" w14:textId="77777777" w:rsidR="000A0E33" w:rsidRDefault="00285D53" w:rsidP="009817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0A0E3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результат работы телеграмм бота</w:t>
      </w:r>
      <w:r w:rsidRPr="00285D53">
        <w:rPr>
          <w:rFonts w:ascii="Times New Roman" w:hAnsi="Times New Roman" w:cs="Times New Roman"/>
          <w:sz w:val="28"/>
          <w:szCs w:val="28"/>
        </w:rPr>
        <w:t>.</w:t>
      </w:r>
    </w:p>
    <w:p w14:paraId="2560473C" w14:textId="44472D27" w:rsidR="00285D53" w:rsidRPr="000A0E33" w:rsidRDefault="00285D53" w:rsidP="009817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85D5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961A48" w14:textId="4E4276E1" w:rsidR="00285D53" w:rsidRDefault="00285D53" w:rsidP="00285D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5D5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6D771C0" wp14:editId="26C019F6">
            <wp:extent cx="5560626" cy="3495675"/>
            <wp:effectExtent l="0" t="0" r="2540" b="0"/>
            <wp:docPr id="2144539902" name="Рисунок 1" descr="Изображение выглядит как текст, снимок экрана, Компьютерная игра, Программное обеспечение для видеоиг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39902" name="Рисунок 1" descr="Изображение выглядит как текст, снимок экрана, Компьютерная игра, Программное обеспечение для видеоиг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861" cy="34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7022" w14:textId="48BF5B78" w:rsidR="000A0E33" w:rsidRPr="000A0E33" w:rsidRDefault="000A0E33" w:rsidP="00285D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результат шифрования и дешифрования</w:t>
      </w:r>
    </w:p>
    <w:p w14:paraId="45861EED" w14:textId="77777777" w:rsidR="00285D53" w:rsidRPr="00285D53" w:rsidRDefault="00285D53" w:rsidP="009817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07F64AF" w14:textId="56034F89" w:rsidR="00937044" w:rsidRDefault="00937044" w:rsidP="009817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9817C2">
        <w:rPr>
          <w:rFonts w:ascii="Times New Roman" w:hAnsi="Times New Roman" w:cs="Times New Roman"/>
          <w:sz w:val="28"/>
          <w:szCs w:val="28"/>
        </w:rPr>
        <w:t>Листинг</w:t>
      </w:r>
      <w:r w:rsidRPr="00BE07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817C2">
        <w:rPr>
          <w:rFonts w:ascii="Times New Roman" w:hAnsi="Times New Roman" w:cs="Times New Roman"/>
          <w:sz w:val="28"/>
          <w:szCs w:val="28"/>
        </w:rPr>
        <w:t>программы</w:t>
      </w:r>
      <w:r w:rsidRPr="00BE073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634976D" w14:textId="77777777" w:rsidR="00BE0730" w:rsidRPr="00BE0730" w:rsidRDefault="00BE0730" w:rsidP="009817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3FD4B133" w14:textId="77777777" w:rsidR="00BE0730" w:rsidRPr="00BE0730" w:rsidRDefault="00BE0730" w:rsidP="00BE073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E0730">
        <w:rPr>
          <w:rFonts w:ascii="Courier New" w:hAnsi="Courier New" w:cs="Courier New"/>
          <w:sz w:val="24"/>
          <w:szCs w:val="24"/>
          <w:lang w:val="en-US"/>
        </w:rPr>
        <w:t>import logging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>from collections import deque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>from string import punctuation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>from typing import Final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from </w:t>
      </w:r>
      <w:r w:rsidRPr="00BE0730">
        <w:rPr>
          <w:rFonts w:ascii="Courier New" w:hAnsi="Courier New" w:cs="Courier New"/>
          <w:sz w:val="24"/>
          <w:szCs w:val="24"/>
          <w:lang w:val="en-US"/>
        </w:rPr>
        <w:lastRenderedPageBreak/>
        <w:t>cryptography_methods.domain.common.services.alphabet_service import AlphabetService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>from cryptography_methods.domain.common.services.base import DomainService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>from cryptography_methods.domain.common.values.text import Text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>logger: Final[logging.Logger] = logging.getLogger(__name__)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>class AtbashService(DomainService):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def __init__(self, alphabet_service: AlphabetService) -&gt; None: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super().__init__()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self._alphabet_service: Final[AlphabetService] = alphabet_service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def encrypt(self, text: Text) -&gt; Text: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logger.info("Started building alphabet for encryption....")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alphabet: str = self._alphabet_service.build_alphabet_by_provided_text(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text=text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logger.info("Alphabet - %s", alphabet)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deque_with_encrypted_text: deque[str] = deque()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for alpha in text: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logger.info("Processing alpha - %s", alpha)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if alpha in punctuation: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logger.info("Current alpha is punctuation - %s", alpha)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deque_with_encrypted_text.append(alpha)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else: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deque_with_encrypted_text.append(alphabet[~alphabet.index(alpha.lower() if alpha.isupper() else alpha)])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return Text("".join(deque_with_encrypted_text))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def decrypt(self, text: Text) -&gt; Text: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alphabet: str = self._alphabet_service.build_alphabet_by_provided_text(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text=text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deque_with_encrypted_text: deque[str] = deque()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for alpha in text: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if alpha in punctuation: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deque_with_encrypted_text.append(alpha)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else: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deque_with_encrypted_text.append(alphabet[~alphabet.index(alpha)])</w:t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</w:r>
      <w:r w:rsidRPr="00BE0730">
        <w:rPr>
          <w:rFonts w:ascii="Courier New" w:hAnsi="Courier New" w:cs="Courier New"/>
          <w:sz w:val="24"/>
          <w:szCs w:val="24"/>
          <w:lang w:val="en-US"/>
        </w:rPr>
        <w:br/>
        <w:t xml:space="preserve">        return Text("".join(deque_with_encrypted_text))</w:t>
      </w:r>
    </w:p>
    <w:p w14:paraId="0EBEB0FD" w14:textId="77777777" w:rsidR="009817C2" w:rsidRPr="009817C2" w:rsidRDefault="009817C2" w:rsidP="009817C2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3ACE897" w14:textId="77777777" w:rsidR="00BE0730" w:rsidRDefault="00BE0730" w:rsidP="009817C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4988897" w14:textId="7AA09C7E" w:rsidR="00937044" w:rsidRPr="00BE0730" w:rsidRDefault="00937044" w:rsidP="009817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C2">
        <w:rPr>
          <w:rFonts w:ascii="Times New Roman" w:hAnsi="Times New Roman" w:cs="Times New Roman"/>
          <w:b/>
          <w:sz w:val="28"/>
          <w:szCs w:val="28"/>
        </w:rPr>
        <w:t>Вывод:</w:t>
      </w:r>
      <w:r w:rsidRPr="009817C2">
        <w:rPr>
          <w:rFonts w:ascii="Times New Roman" w:hAnsi="Times New Roman" w:cs="Times New Roman"/>
          <w:sz w:val="28"/>
          <w:szCs w:val="28"/>
        </w:rPr>
        <w:t xml:space="preserve"> в ходе лабораторной работы был изучен и реализован</w:t>
      </w:r>
      <w:r w:rsidR="00BE0730" w:rsidRPr="00BE0730">
        <w:rPr>
          <w:rFonts w:ascii="Times New Roman" w:hAnsi="Times New Roman" w:cs="Times New Roman"/>
          <w:sz w:val="28"/>
          <w:szCs w:val="28"/>
        </w:rPr>
        <w:t xml:space="preserve"> </w:t>
      </w:r>
      <w:r w:rsidR="00BE0730">
        <w:rPr>
          <w:rFonts w:ascii="Times New Roman" w:hAnsi="Times New Roman" w:cs="Times New Roman"/>
          <w:sz w:val="28"/>
          <w:szCs w:val="28"/>
        </w:rPr>
        <w:t xml:space="preserve">шифр Атабаш. </w:t>
      </w:r>
    </w:p>
    <w:sectPr w:rsidR="00937044" w:rsidRPr="00BE07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3357"/>
    <w:rsid w:val="00042866"/>
    <w:rsid w:val="000A0E33"/>
    <w:rsid w:val="00285D53"/>
    <w:rsid w:val="00613357"/>
    <w:rsid w:val="007B0343"/>
    <w:rsid w:val="00937044"/>
    <w:rsid w:val="009817C2"/>
    <w:rsid w:val="00997A66"/>
    <w:rsid w:val="00BE0730"/>
    <w:rsid w:val="00BE5F3C"/>
    <w:rsid w:val="00C01FA9"/>
    <w:rsid w:val="00E860FD"/>
    <w:rsid w:val="00F57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83D2D"/>
  <w15:chartTrackingRefBased/>
  <w15:docId w15:val="{97F32E1D-0C88-4E86-B6E1-05D36DE9D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817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925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1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5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2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998F96-02B2-41D7-8358-5280180B00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8</Pages>
  <Words>471</Words>
  <Characters>2686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</dc:creator>
  <cp:keywords/>
  <dc:description/>
  <cp:lastModifiedBy>Данил Ковалёв</cp:lastModifiedBy>
  <cp:revision>6</cp:revision>
  <dcterms:created xsi:type="dcterms:W3CDTF">2024-12-19T15:36:00Z</dcterms:created>
  <dcterms:modified xsi:type="dcterms:W3CDTF">2025-11-08T19:48:00Z</dcterms:modified>
</cp:coreProperties>
</file>